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760"/>
        <w:gridCol w:w="4548"/>
      </w:tblGrid>
      <w:tr w14:paraId="121300B3" w:rsidR="00854EDD" w:rsidTr="00580A61">
        <w:tc>
          <w:tcPr>
            <w:tcW w:w="32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962128" w:rsidR="00854EDD" w:rsidRPr="00580A61" w:rsidRDefault="00854EDD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Colorante/Tinción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1B9153" w:rsidR="00854EDD" w:rsidRPr="00580A61" w:rsidRDefault="00854EDD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Color</w:t>
            </w:r>
          </w:p>
        </w:tc>
        <w:tc>
          <w:tcPr>
            <w:tcW w:w="4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BCF01A" w:rsidR="00854EDD" w:rsidRPr="00580A61" w:rsidRDefault="00854EDD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Estructuras</w:t>
            </w:r>
          </w:p>
        </w:tc>
      </w:tr>
      <w:tr w14:paraId="0151CC1C" w:rsidR="00854EDD" w:rsidTr="00580A61">
        <w:tc>
          <w:tcPr>
            <w:tcW w:w="32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0C2937" w:rsidR="00854EDD" w:rsidRPr="00580A61" w:rsidRDefault="00854EDD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Hematoxilina-Eosina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3AA4F4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Azul(H)-Rosa(E)</w:t>
            </w:r>
          </w:p>
        </w:tc>
        <w:tc>
          <w:tcPr>
            <w:tcW w:w="45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25A7A8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Azul: núcleo(</w:t>
            </w:r>
            <w:proofErr w:type="spellStart"/>
            <w:r w:rsidRPr="00580A61">
              <w:rPr>
                <w:sz w:val="22"/>
                <w:szCs w:val="22"/>
              </w:rPr>
              <w:t>basófilo</w:t>
            </w:r>
            <w:proofErr w:type="spellEnd"/>
            <w:r w:rsidRPr="00580A61">
              <w:rPr>
                <w:sz w:val="22"/>
                <w:szCs w:val="22"/>
              </w:rPr>
              <w:t xml:space="preserve">), </w:t>
            </w:r>
          </w:p>
          <w:p w14:paraId="2DEC7EA5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Rosa: citoplasma (</w:t>
            </w:r>
            <w:proofErr w:type="spellStart"/>
            <w:r w:rsidRPr="00580A61">
              <w:rPr>
                <w:sz w:val="22"/>
                <w:szCs w:val="22"/>
              </w:rPr>
              <w:t>eosinófilo</w:t>
            </w:r>
            <w:proofErr w:type="spellEnd"/>
            <w:r w:rsidRPr="00580A61">
              <w:rPr>
                <w:sz w:val="22"/>
                <w:szCs w:val="22"/>
              </w:rPr>
              <w:t>)</w:t>
            </w:r>
          </w:p>
        </w:tc>
      </w:tr>
      <w:tr w14:paraId="39D14A8E" w:rsidR="00854EDD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17E20A9D" w:rsidR="00854EDD" w:rsidRPr="00580A61" w:rsidRDefault="00854EDD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Tricrómico</w:t>
            </w:r>
            <w:proofErr w:type="spellEnd"/>
            <w:r w:rsidRPr="00580A61">
              <w:rPr>
                <w:b/>
              </w:rPr>
              <w:t xml:space="preserve"> de </w:t>
            </w:r>
            <w:proofErr w:type="spellStart"/>
            <w:r w:rsidRPr="00580A61">
              <w:rPr>
                <w:b/>
              </w:rPr>
              <w:t>Gomori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479A8A4D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Rojo, Negro, Verde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7F37480B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Rojo: citoplasma y fibras musculares</w:t>
            </w:r>
          </w:p>
          <w:p w14:paraId="5D18EB77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Verde: Colágeno</w:t>
            </w:r>
          </w:p>
          <w:p w14:paraId="76C1B4F6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Negro: núcleos</w:t>
            </w:r>
          </w:p>
        </w:tc>
      </w:tr>
      <w:tr w14:paraId="2639638F" w:rsidR="00854EDD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1C7769FD" w:rsidR="00854EDD" w:rsidRPr="00580A61" w:rsidRDefault="00854EDD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Tricrómico</w:t>
            </w:r>
            <w:proofErr w:type="spellEnd"/>
            <w:r w:rsidRPr="00580A61">
              <w:rPr>
                <w:b/>
              </w:rPr>
              <w:t xml:space="preserve"> de Van </w:t>
            </w:r>
            <w:proofErr w:type="spellStart"/>
            <w:r w:rsidRPr="00580A61">
              <w:rPr>
                <w:b/>
              </w:rPr>
              <w:t>Gieson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2F6CBAFD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Rojo, Amarillo, Negro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5058A132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Rojo: colágeno</w:t>
            </w:r>
          </w:p>
          <w:p w14:paraId="13E8FDAF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Amarillo: citoplasma y fibras musculares</w:t>
            </w:r>
          </w:p>
          <w:p w14:paraId="17471360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Negro: núcleos</w:t>
            </w:r>
          </w:p>
        </w:tc>
      </w:tr>
      <w:tr w14:paraId="5FBD3740" w:rsidR="00854EDD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43BECF22" w:rsidR="00854EDD" w:rsidRPr="00580A61" w:rsidRDefault="00854EDD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Tricrómico</w:t>
            </w:r>
            <w:proofErr w:type="spellEnd"/>
            <w:r w:rsidRPr="00580A61">
              <w:rPr>
                <w:b/>
              </w:rPr>
              <w:t xml:space="preserve"> de </w:t>
            </w:r>
            <w:proofErr w:type="spellStart"/>
            <w:r w:rsidRPr="00580A61">
              <w:rPr>
                <w:b/>
              </w:rPr>
              <w:t>Azán-Mallory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7E1848ED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Naranja, Azul y Negro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429F72E4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Naranja: citoplasma y fibras musculares</w:t>
            </w:r>
          </w:p>
          <w:p w14:paraId="507A2472" w:rsidR="00854EDD" w:rsidRPr="00580A61" w:rsidRDefault="00854ED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Azul: colágeno</w:t>
            </w:r>
          </w:p>
          <w:p w14:paraId="30B36CB2" w:rsidR="00854EDD" w:rsidRPr="00580A61" w:rsidRDefault="00580A61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Rojo</w:t>
            </w:r>
            <w:r w:rsidR="00854EDD" w:rsidRPr="00580A61">
              <w:rPr>
                <w:sz w:val="22"/>
                <w:szCs w:val="22"/>
              </w:rPr>
              <w:t>: núcleos</w:t>
            </w:r>
          </w:p>
        </w:tc>
      </w:tr>
      <w:tr w14:paraId="4E6DBF54" w:rsidR="00854EDD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3780F0AE" w:rsidR="00854EDD" w:rsidRPr="00580A61" w:rsidRDefault="00FF2C6E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Tricrómico</w:t>
            </w:r>
            <w:proofErr w:type="spellEnd"/>
            <w:r w:rsidRPr="00580A61">
              <w:rPr>
                <w:b/>
              </w:rPr>
              <w:t xml:space="preserve"> de </w:t>
            </w:r>
            <w:proofErr w:type="spellStart"/>
            <w:r w:rsidRPr="00580A61">
              <w:rPr>
                <w:b/>
              </w:rPr>
              <w:t>Masson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13AB5314" w:rsidR="00854EDD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Negro, azul y rojo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5A1021ED" w:rsidR="00854EDD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Negro: núcleos</w:t>
            </w:r>
          </w:p>
          <w:p w14:paraId="327C3AC1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Azul: colágeno</w:t>
            </w:r>
          </w:p>
          <w:p w14:paraId="68B0D0BB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Rojo: citoplasma, fibras musculares</w:t>
            </w:r>
          </w:p>
        </w:tc>
      </w:tr>
      <w:tr w14:paraId="044BF127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41416567" w:rsidR="00FF2C6E" w:rsidRPr="00580A61" w:rsidRDefault="00FF2C6E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 xml:space="preserve">Ácido </w:t>
            </w:r>
            <w:proofErr w:type="spellStart"/>
            <w:r w:rsidRPr="00580A61">
              <w:rPr>
                <w:b/>
              </w:rPr>
              <w:t>peryódico</w:t>
            </w:r>
            <w:proofErr w:type="spellEnd"/>
            <w:r w:rsidRPr="00580A61">
              <w:rPr>
                <w:b/>
              </w:rPr>
              <w:t xml:space="preserve"> de </w:t>
            </w:r>
            <w:proofErr w:type="spellStart"/>
            <w:r w:rsidRPr="00580A61">
              <w:rPr>
                <w:b/>
              </w:rPr>
              <w:t>Schiff</w:t>
            </w:r>
            <w:proofErr w:type="spellEnd"/>
            <w:r w:rsidRPr="00580A61">
              <w:rPr>
                <w:b/>
              </w:rPr>
              <w:t xml:space="preserve"> (PAS)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0312FC59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Magenta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2E8EA3B4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Carbohidratos y </w:t>
            </w:r>
            <w:proofErr w:type="spellStart"/>
            <w:r w:rsidRPr="00580A61">
              <w:rPr>
                <w:sz w:val="22"/>
                <w:szCs w:val="22"/>
              </w:rPr>
              <w:t>glucoproteínas</w:t>
            </w:r>
            <w:proofErr w:type="spellEnd"/>
          </w:p>
        </w:tc>
      </w:tr>
      <w:tr w14:paraId="16606683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7AC973FB" w:rsidR="00FF2C6E" w:rsidRPr="00580A61" w:rsidRDefault="00FF2C6E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Gallego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5EAC830E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Violeta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22F27949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Fibras elásticas</w:t>
            </w:r>
          </w:p>
        </w:tc>
      </w:tr>
      <w:tr w14:paraId="6C9DC3D6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250545A4" w:rsidR="00FF2C6E" w:rsidRPr="00580A61" w:rsidRDefault="00FF2C6E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Orceína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328BD28D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Rojo pardo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66DA89DB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Fibras elásticas</w:t>
            </w:r>
          </w:p>
        </w:tc>
      </w:tr>
      <w:tr w14:paraId="434EE514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7BD679B2" w:rsidR="00FF2C6E" w:rsidRPr="00580A61" w:rsidRDefault="00FF2C6E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Impregnación argéntica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40FE32FA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Negro 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680B78D1" w:rsidR="00FF2C6E" w:rsidRPr="00580A61" w:rsidRDefault="00580A61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Fibras re</w:t>
            </w:r>
            <w:r w:rsidR="00FF2C6E" w:rsidRPr="00580A61">
              <w:rPr>
                <w:sz w:val="22"/>
                <w:szCs w:val="22"/>
              </w:rPr>
              <w:t>ticulares</w:t>
            </w:r>
          </w:p>
        </w:tc>
      </w:tr>
      <w:tr w14:paraId="389628A6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615E2A2F" w:rsidR="00FF2C6E" w:rsidRPr="00580A61" w:rsidRDefault="00FF2C6E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Grocott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65936746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Negro, verde y gris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0E9DC81A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Negro: h</w:t>
            </w:r>
            <w:bookmarkStart w:id="0" w:name="_GoBack"/>
            <w:bookmarkEnd w:id="0"/>
            <w:r w:rsidRPr="00580A61">
              <w:rPr>
                <w:sz w:val="22"/>
                <w:szCs w:val="22"/>
              </w:rPr>
              <w:t>ongos</w:t>
            </w:r>
          </w:p>
          <w:p w14:paraId="30A10A51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Verde: tinción de fondo</w:t>
            </w:r>
          </w:p>
          <w:p w14:paraId="7B1560E0" w:rsidR="00FF2C6E" w:rsidRPr="00580A61" w:rsidRDefault="00580A61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Gris: muc</w:t>
            </w:r>
            <w:r w:rsidR="00FF2C6E" w:rsidRPr="00580A61">
              <w:rPr>
                <w:sz w:val="22"/>
                <w:szCs w:val="22"/>
              </w:rPr>
              <w:t>ina</w:t>
            </w:r>
          </w:p>
        </w:tc>
      </w:tr>
      <w:tr w14:paraId="3255C972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5CD75205" w:rsidR="00FF2C6E" w:rsidRPr="00580A61" w:rsidRDefault="00FF2C6E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Weigert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68034865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Azul 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161D7D36" w:rsidR="00FF2C6E" w:rsidRPr="00580A61" w:rsidRDefault="00FF2C6E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Fibras elásticas</w:t>
            </w:r>
          </w:p>
        </w:tc>
      </w:tr>
      <w:tr w14:paraId="30D7A7A9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2658BC85" w:rsidR="00FF2C6E" w:rsidRPr="00580A61" w:rsidRDefault="00FF2C6E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Hematoxilina férrica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37CCE59F" w:rsidR="00FF2C6E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Negro 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22A4B6FA" w:rsidR="00FF2C6E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Estriaciones de músculo, núcleos y eritrocitos</w:t>
            </w:r>
          </w:p>
        </w:tc>
      </w:tr>
      <w:tr w14:paraId="1A412B91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5FC128A0" w:rsidR="00FF2C6E" w:rsidRPr="00580A61" w:rsidRDefault="004135F3" w:rsidP="00580A61">
            <w:pPr>
              <w:jc w:val="center"/>
              <w:rPr>
                <w:b/>
              </w:rPr>
            </w:pPr>
            <w:proofErr w:type="spellStart"/>
            <w:r w:rsidRPr="00580A61">
              <w:rPr>
                <w:b/>
              </w:rPr>
              <w:t>Wrigt-Giemsa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6565CFDB" w:rsidR="00FF2C6E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Rosa, púrpura y azul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5EE9B991" w:rsidR="004135F3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Rosa: eritrocitos y gránulos de </w:t>
            </w:r>
            <w:proofErr w:type="spellStart"/>
            <w:r w:rsidRPr="00580A61">
              <w:rPr>
                <w:sz w:val="22"/>
                <w:szCs w:val="22"/>
              </w:rPr>
              <w:t>eosinófilos</w:t>
            </w:r>
            <w:proofErr w:type="spellEnd"/>
          </w:p>
          <w:p w14:paraId="7AEB56E4" w:rsidR="004135F3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Púrpura: núcleos de leucocitos  y  </w:t>
            </w:r>
            <w:proofErr w:type="spellStart"/>
            <w:r w:rsidRPr="00580A61">
              <w:rPr>
                <w:sz w:val="22"/>
                <w:szCs w:val="22"/>
              </w:rPr>
              <w:t>basófilos</w:t>
            </w:r>
            <w:proofErr w:type="spellEnd"/>
          </w:p>
          <w:p w14:paraId="1BD78610" w:rsidR="00FF2C6E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Azul: citoplasma de linfocitos y monocitos </w:t>
            </w:r>
          </w:p>
        </w:tc>
      </w:tr>
      <w:tr w14:paraId="73AEB89D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77AABFDA" w:rsidR="00FF2C6E" w:rsidRPr="00580A61" w:rsidRDefault="004135F3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 xml:space="preserve">De </w:t>
            </w:r>
            <w:proofErr w:type="spellStart"/>
            <w:r w:rsidRPr="00580A61">
              <w:rPr>
                <w:b/>
              </w:rPr>
              <w:t>Nissl</w:t>
            </w:r>
            <w:proofErr w:type="spellEnd"/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0617037A" w:rsidR="00FF2C6E" w:rsidRPr="00580A61" w:rsidRDefault="00E6502A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Púrpura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34A34701" w:rsidR="00FF2C6E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RER de neuronas (sustancia de </w:t>
            </w:r>
            <w:proofErr w:type="spellStart"/>
            <w:r w:rsidRPr="00580A61">
              <w:rPr>
                <w:sz w:val="22"/>
                <w:szCs w:val="22"/>
              </w:rPr>
              <w:t>nissl</w:t>
            </w:r>
            <w:proofErr w:type="spellEnd"/>
            <w:r w:rsidRPr="00580A61">
              <w:rPr>
                <w:sz w:val="22"/>
                <w:szCs w:val="22"/>
              </w:rPr>
              <w:t>)</w:t>
            </w:r>
          </w:p>
        </w:tc>
      </w:tr>
      <w:tr w14:paraId="71AC1E23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70F68465" w:rsidR="00FF2C6E" w:rsidRPr="00580A61" w:rsidRDefault="004135F3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Azul de toluidina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2AA94F89" w:rsidR="00FF2C6E" w:rsidRPr="00580A61" w:rsidRDefault="004135F3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Púrpura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3AB7F19C" w:rsidR="00FF2C6E" w:rsidRPr="00580A61" w:rsidRDefault="00580A61" w:rsidP="00580A61">
            <w:pPr>
              <w:jc w:val="center"/>
              <w:rPr>
                <w:sz w:val="22"/>
                <w:szCs w:val="22"/>
              </w:rPr>
            </w:pPr>
            <w:proofErr w:type="spellStart"/>
            <w:r w:rsidRPr="00580A61">
              <w:rPr>
                <w:sz w:val="22"/>
                <w:szCs w:val="22"/>
              </w:rPr>
              <w:t>Mastocitos</w:t>
            </w:r>
            <w:proofErr w:type="spellEnd"/>
            <w:r w:rsidRPr="00580A61">
              <w:rPr>
                <w:sz w:val="22"/>
                <w:szCs w:val="22"/>
              </w:rPr>
              <w:t>, muc</w:t>
            </w:r>
            <w:r w:rsidR="004135F3" w:rsidRPr="00580A61">
              <w:rPr>
                <w:sz w:val="22"/>
                <w:szCs w:val="22"/>
              </w:rPr>
              <w:t xml:space="preserve">ina, </w:t>
            </w:r>
            <w:proofErr w:type="spellStart"/>
            <w:r w:rsidR="004135F3" w:rsidRPr="00580A61">
              <w:rPr>
                <w:sz w:val="22"/>
                <w:szCs w:val="22"/>
              </w:rPr>
              <w:t>condrina</w:t>
            </w:r>
            <w:proofErr w:type="spellEnd"/>
          </w:p>
        </w:tc>
      </w:tr>
      <w:tr w14:paraId="1132FC95" w:rsidR="00FF2C6E" w:rsidTr="00580A61">
        <w:tc>
          <w:tcPr>
            <w:tcW w:w="3228" w:type="dxa"/>
            <w:tcBorders>
              <w:left w:val="single" w:sz="24" w:space="0" w:color="auto"/>
              <w:right w:val="single" w:sz="24" w:space="0" w:color="auto"/>
            </w:tcBorders>
          </w:tcPr>
          <w:p w14:paraId="173DBF12" w:rsidR="00FF2C6E" w:rsidRPr="00580A61" w:rsidRDefault="00CB4EED" w:rsidP="00580A61">
            <w:pPr>
              <w:jc w:val="center"/>
              <w:rPr>
                <w:b/>
              </w:rPr>
            </w:pPr>
            <w:r w:rsidRPr="00580A61">
              <w:rPr>
                <w:b/>
              </w:rPr>
              <w:t>Sudán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</w:tcPr>
          <w:p w14:paraId="7F508DCF" w:rsidR="00FF2C6E" w:rsidRPr="00580A61" w:rsidRDefault="00CB4EE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>De acuerdo al nombre</w:t>
            </w:r>
          </w:p>
        </w:tc>
        <w:tc>
          <w:tcPr>
            <w:tcW w:w="4548" w:type="dxa"/>
            <w:tcBorders>
              <w:left w:val="single" w:sz="24" w:space="0" w:color="auto"/>
              <w:right w:val="single" w:sz="24" w:space="0" w:color="auto"/>
            </w:tcBorders>
          </w:tcPr>
          <w:p w14:paraId="54A3AABF" w:rsidR="00FF2C6E" w:rsidRPr="00580A61" w:rsidRDefault="00CB4EED" w:rsidP="00580A61">
            <w:pPr>
              <w:jc w:val="center"/>
              <w:rPr>
                <w:sz w:val="22"/>
                <w:szCs w:val="22"/>
              </w:rPr>
            </w:pPr>
            <w:r w:rsidRPr="00580A61">
              <w:rPr>
                <w:sz w:val="22"/>
                <w:szCs w:val="22"/>
              </w:rPr>
              <w:t xml:space="preserve">Lípidos </w:t>
            </w:r>
          </w:p>
        </w:tc>
      </w:tr>
    </w:tbl>
    <w:p w14:paraId="6FB539B7" w:rsidR="00307EFB" w:rsidRDefault="00307EFB" w:rsidP="00854EDD"/>
    <w:sectPr w:rsidR="00307EFB" w:rsidSect="00854EDD">
      <w:pgSz w:w="12242" w:h="15842" w:code="1"/>
      <w:pgMar w:top="1418" w:right="962" w:bottom="1418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AC"/>
    <w:rsid w:val="00307EFB"/>
    <w:rsid w:val="0037656F"/>
    <w:rsid w:val="004135F3"/>
    <w:rsid w:val="00580A61"/>
    <w:rsid w:val="00841191"/>
    <w:rsid w:val="00854EDD"/>
    <w:rsid w:val="009430AC"/>
    <w:rsid w:val="009E46DE"/>
    <w:rsid w:val="00C442A8"/>
    <w:rsid w:val="00CB4EED"/>
    <w:rsid w:val="00E6502A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4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E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4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E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Colorante/Tinción</vt:lpstr>
    </vt:vector>
  </TitlesOfParts>
  <Company>Particular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Colorante/Tinción</dc:title>
  <dc:subject/>
  <dc:creator>Antonio Rodrìguez</dc:creator>
  <cp:keywords/>
  <dc:description/>
  <cp:lastModifiedBy>user</cp:lastModifiedBy>
  <cp:revision>4</cp:revision>
  <cp:lastPrinted>2008-01-05T03:25:00Z</cp:lastPrinted>
  <dcterms:created xsi:type="dcterms:W3CDTF">2011-01-11T16:53:00Z</dcterms:created>
  <dcterms:modified xsi:type="dcterms:W3CDTF">2011-01-11T16:53:00Z</dcterms:modified>
</cp:coreProperties>
</file>